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95D" w:rsidRDefault="00D8095D" w:rsidP="00D8095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D8095D" w:rsidRDefault="00D8095D" w:rsidP="00D809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8095D" w:rsidRDefault="00D8095D" w:rsidP="00D809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8095D" w:rsidRDefault="00D8095D" w:rsidP="00D8095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8095D" w:rsidRDefault="00D8095D" w:rsidP="00D8095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8095D" w:rsidRDefault="00D8095D" w:rsidP="00D8095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8095D" w:rsidRDefault="00D8095D" w:rsidP="00D8095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апреля 2020 г.                               г. Ипатово                                            № 529</w:t>
      </w:r>
    </w:p>
    <w:p w:rsidR="00B94B39" w:rsidRDefault="00B94B39" w:rsidP="00B94B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94B39" w:rsidRDefault="00B94B39" w:rsidP="00B94B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8095D" w:rsidRDefault="00D8095D" w:rsidP="00B94B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94B39" w:rsidRPr="00B94B39" w:rsidRDefault="00B94B39" w:rsidP="00B94B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94B39">
        <w:rPr>
          <w:rFonts w:ascii="Times New Roman" w:hAnsi="Times New Roman" w:cs="Times New Roman"/>
          <w:sz w:val="28"/>
          <w:szCs w:val="28"/>
        </w:rPr>
        <w:t>О перечне должностных лиц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94B39">
        <w:rPr>
          <w:rFonts w:ascii="Times New Roman" w:hAnsi="Times New Roman" w:cs="Times New Roman"/>
          <w:sz w:val="28"/>
          <w:szCs w:val="28"/>
        </w:rPr>
        <w:t xml:space="preserve"> уполномоченных составлять протоколы об адм</w:t>
      </w:r>
      <w:r>
        <w:rPr>
          <w:rFonts w:ascii="Times New Roman" w:hAnsi="Times New Roman" w:cs="Times New Roman"/>
          <w:sz w:val="28"/>
          <w:szCs w:val="28"/>
        </w:rPr>
        <w:t xml:space="preserve">инистративных правонарушениях, предусмотренных статьей </w:t>
      </w:r>
      <w:r w:rsidRPr="00B94B39">
        <w:rPr>
          <w:rFonts w:ascii="Times New Roman" w:hAnsi="Times New Roman" w:cs="Times New Roman"/>
          <w:sz w:val="28"/>
          <w:szCs w:val="28"/>
        </w:rPr>
        <w:t>20.6.</w:t>
      </w:r>
      <w:r w:rsidRPr="009057C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94B39">
        <w:rPr>
          <w:rFonts w:ascii="Times New Roman" w:hAnsi="Times New Roman" w:cs="Times New Roman"/>
          <w:sz w:val="28"/>
          <w:szCs w:val="28"/>
        </w:rPr>
        <w:t xml:space="preserve"> Кодек</w:t>
      </w:r>
      <w:r>
        <w:rPr>
          <w:rFonts w:ascii="Times New Roman" w:hAnsi="Times New Roman" w:cs="Times New Roman"/>
          <w:sz w:val="28"/>
          <w:szCs w:val="28"/>
        </w:rPr>
        <w:t xml:space="preserve">са Российской Федерации </w:t>
      </w:r>
      <w:r w:rsidRPr="00B94B39">
        <w:rPr>
          <w:rFonts w:ascii="Times New Roman" w:hAnsi="Times New Roman" w:cs="Times New Roman"/>
          <w:sz w:val="28"/>
          <w:szCs w:val="28"/>
        </w:rPr>
        <w:t>об административных правонарушениях</w:t>
      </w:r>
      <w:bookmarkEnd w:id="0"/>
    </w:p>
    <w:p w:rsidR="00B94B39" w:rsidRDefault="00B94B39" w:rsidP="00B94B39">
      <w:pPr>
        <w:rPr>
          <w:rFonts w:ascii="Times New Roman" w:hAnsi="Times New Roman" w:cs="Times New Roman"/>
          <w:sz w:val="28"/>
          <w:szCs w:val="28"/>
        </w:rPr>
      </w:pPr>
    </w:p>
    <w:p w:rsidR="00B94B39" w:rsidRPr="00B94B39" w:rsidRDefault="00B94B39" w:rsidP="00B94B39">
      <w:pPr>
        <w:rPr>
          <w:rFonts w:ascii="Times New Roman" w:hAnsi="Times New Roman" w:cs="Times New Roman"/>
          <w:sz w:val="28"/>
          <w:szCs w:val="28"/>
        </w:rPr>
      </w:pPr>
    </w:p>
    <w:p w:rsidR="00B94B39" w:rsidRPr="00B94B39" w:rsidRDefault="00B94B39" w:rsidP="00B94B3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4B39">
        <w:rPr>
          <w:rFonts w:ascii="Times New Roman" w:hAnsi="Times New Roman" w:cs="Times New Roman"/>
          <w:sz w:val="28"/>
          <w:szCs w:val="28"/>
        </w:rPr>
        <w:t>В соответствии с Кодексом Российской Федерации об административных правонарушениях, распоряжением Правительства Российской Федера</w:t>
      </w:r>
      <w:r>
        <w:rPr>
          <w:rFonts w:ascii="Times New Roman" w:hAnsi="Times New Roman" w:cs="Times New Roman"/>
          <w:sz w:val="28"/>
          <w:szCs w:val="28"/>
        </w:rPr>
        <w:t>ции от 12 ап</w:t>
      </w:r>
      <w:r w:rsidRPr="00B94B39">
        <w:rPr>
          <w:rFonts w:ascii="Times New Roman" w:hAnsi="Times New Roman" w:cs="Times New Roman"/>
          <w:sz w:val="28"/>
          <w:szCs w:val="28"/>
        </w:rPr>
        <w:t>реля 2020 г. № 975-р, администрация Ипатовско</w:t>
      </w:r>
      <w:r>
        <w:rPr>
          <w:rFonts w:ascii="Times New Roman" w:hAnsi="Times New Roman" w:cs="Times New Roman"/>
          <w:sz w:val="28"/>
          <w:szCs w:val="28"/>
        </w:rPr>
        <w:t>го городского округа Ставрополь</w:t>
      </w:r>
      <w:r w:rsidRPr="00B94B39">
        <w:rPr>
          <w:rFonts w:ascii="Times New Roman" w:hAnsi="Times New Roman" w:cs="Times New Roman"/>
          <w:sz w:val="28"/>
          <w:szCs w:val="28"/>
        </w:rPr>
        <w:t xml:space="preserve">ского края </w:t>
      </w:r>
    </w:p>
    <w:p w:rsidR="00B94B39" w:rsidRDefault="00B94B39" w:rsidP="00B94B39">
      <w:pPr>
        <w:rPr>
          <w:rFonts w:ascii="Times New Roman" w:hAnsi="Times New Roman" w:cs="Times New Roman"/>
          <w:sz w:val="28"/>
          <w:szCs w:val="28"/>
        </w:rPr>
      </w:pPr>
    </w:p>
    <w:p w:rsidR="00B94B39" w:rsidRPr="00B94B39" w:rsidRDefault="00B94B39" w:rsidP="00B94B39">
      <w:pPr>
        <w:rPr>
          <w:rFonts w:ascii="Times New Roman" w:hAnsi="Times New Roman" w:cs="Times New Roman"/>
          <w:sz w:val="28"/>
          <w:szCs w:val="28"/>
        </w:rPr>
      </w:pPr>
    </w:p>
    <w:p w:rsidR="00B94B39" w:rsidRPr="00B94B39" w:rsidRDefault="00B94B39" w:rsidP="00B94B39">
      <w:pPr>
        <w:rPr>
          <w:rFonts w:ascii="Times New Roman" w:hAnsi="Times New Roman" w:cs="Times New Roman"/>
          <w:sz w:val="28"/>
          <w:szCs w:val="28"/>
        </w:rPr>
      </w:pPr>
      <w:r w:rsidRPr="00B94B3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94B39" w:rsidRDefault="00B94B39" w:rsidP="00B94B39">
      <w:pPr>
        <w:rPr>
          <w:rFonts w:ascii="Times New Roman" w:hAnsi="Times New Roman" w:cs="Times New Roman"/>
          <w:sz w:val="28"/>
          <w:szCs w:val="28"/>
        </w:rPr>
      </w:pPr>
    </w:p>
    <w:p w:rsidR="00B94B39" w:rsidRPr="00B94B39" w:rsidRDefault="00B94B39" w:rsidP="00B94B39">
      <w:pPr>
        <w:rPr>
          <w:rFonts w:ascii="Times New Roman" w:hAnsi="Times New Roman" w:cs="Times New Roman"/>
          <w:sz w:val="28"/>
          <w:szCs w:val="28"/>
        </w:rPr>
      </w:pPr>
    </w:p>
    <w:p w:rsidR="00B94B39" w:rsidRPr="00B94B39" w:rsidRDefault="00B94B39" w:rsidP="00B94B39">
      <w:pPr>
        <w:rPr>
          <w:rFonts w:ascii="Times New Roman" w:hAnsi="Times New Roman" w:cs="Times New Roman"/>
          <w:sz w:val="28"/>
          <w:szCs w:val="28"/>
        </w:rPr>
      </w:pPr>
      <w:r w:rsidRPr="00B94B39">
        <w:rPr>
          <w:rFonts w:ascii="Times New Roman" w:hAnsi="Times New Roman" w:cs="Times New Roman"/>
          <w:sz w:val="28"/>
          <w:szCs w:val="28"/>
        </w:rPr>
        <w:tab/>
        <w:t>1. Утвердить прилагаемый перечень должностных лиц, уполномочен</w:t>
      </w:r>
      <w:r>
        <w:rPr>
          <w:rFonts w:ascii="Times New Roman" w:hAnsi="Times New Roman" w:cs="Times New Roman"/>
          <w:sz w:val="28"/>
          <w:szCs w:val="28"/>
        </w:rPr>
        <w:t>ных со</w:t>
      </w:r>
      <w:r w:rsidRPr="00B94B39">
        <w:rPr>
          <w:rFonts w:ascii="Times New Roman" w:hAnsi="Times New Roman" w:cs="Times New Roman"/>
          <w:sz w:val="28"/>
          <w:szCs w:val="28"/>
        </w:rPr>
        <w:t>ставлять протоколы об адм</w:t>
      </w:r>
      <w:r>
        <w:rPr>
          <w:rFonts w:ascii="Times New Roman" w:hAnsi="Times New Roman" w:cs="Times New Roman"/>
          <w:sz w:val="28"/>
          <w:szCs w:val="28"/>
        </w:rPr>
        <w:t xml:space="preserve">инистративных правонарушениях, </w:t>
      </w:r>
      <w:r w:rsidRPr="00B94B39">
        <w:rPr>
          <w:rFonts w:ascii="Times New Roman" w:hAnsi="Times New Roman" w:cs="Times New Roman"/>
          <w:sz w:val="28"/>
          <w:szCs w:val="28"/>
        </w:rPr>
        <w:t>преду</w:t>
      </w:r>
      <w:r>
        <w:rPr>
          <w:rFonts w:ascii="Times New Roman" w:hAnsi="Times New Roman" w:cs="Times New Roman"/>
          <w:sz w:val="28"/>
          <w:szCs w:val="28"/>
        </w:rPr>
        <w:t xml:space="preserve">смотренных статьей </w:t>
      </w:r>
      <w:r w:rsidRPr="00B94B39">
        <w:rPr>
          <w:rFonts w:ascii="Times New Roman" w:hAnsi="Times New Roman" w:cs="Times New Roman"/>
          <w:sz w:val="28"/>
          <w:szCs w:val="28"/>
        </w:rPr>
        <w:t>20.6.</w:t>
      </w:r>
      <w:r w:rsidRPr="009057C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</w:t>
      </w:r>
      <w:r w:rsidRPr="00B94B39">
        <w:rPr>
          <w:rFonts w:ascii="Times New Roman" w:hAnsi="Times New Roman" w:cs="Times New Roman"/>
          <w:sz w:val="28"/>
          <w:szCs w:val="28"/>
        </w:rPr>
        <w:t>об администра</w:t>
      </w:r>
      <w:r>
        <w:rPr>
          <w:rFonts w:ascii="Times New Roman" w:hAnsi="Times New Roman" w:cs="Times New Roman"/>
          <w:sz w:val="28"/>
          <w:szCs w:val="28"/>
        </w:rPr>
        <w:t>тивных правонару</w:t>
      </w:r>
      <w:r w:rsidRPr="00B94B39">
        <w:rPr>
          <w:rFonts w:ascii="Times New Roman" w:hAnsi="Times New Roman" w:cs="Times New Roman"/>
          <w:sz w:val="28"/>
          <w:szCs w:val="28"/>
        </w:rPr>
        <w:t>шениях.</w:t>
      </w:r>
    </w:p>
    <w:p w:rsidR="00B94B39" w:rsidRPr="00B94B39" w:rsidRDefault="00B94B39" w:rsidP="00B94B39">
      <w:pPr>
        <w:rPr>
          <w:rFonts w:ascii="Times New Roman" w:hAnsi="Times New Roman" w:cs="Times New Roman"/>
          <w:sz w:val="28"/>
          <w:szCs w:val="28"/>
        </w:rPr>
      </w:pPr>
    </w:p>
    <w:p w:rsidR="00B94B39" w:rsidRPr="00B94B39" w:rsidRDefault="00B94B39" w:rsidP="00B94B39">
      <w:pPr>
        <w:rPr>
          <w:rFonts w:ascii="Times New Roman" w:hAnsi="Times New Roman" w:cs="Times New Roman"/>
          <w:sz w:val="28"/>
          <w:szCs w:val="28"/>
        </w:rPr>
      </w:pPr>
      <w:r w:rsidRPr="00B94B39">
        <w:rPr>
          <w:rFonts w:ascii="Times New Roman" w:hAnsi="Times New Roman" w:cs="Times New Roman"/>
          <w:sz w:val="28"/>
          <w:szCs w:val="28"/>
        </w:rPr>
        <w:tab/>
        <w:t>2. Уполномоченным должностным лицам при составлении протоколов об административных правонарушениях руководст</w:t>
      </w:r>
      <w:r>
        <w:rPr>
          <w:rFonts w:ascii="Times New Roman" w:hAnsi="Times New Roman" w:cs="Times New Roman"/>
          <w:sz w:val="28"/>
          <w:szCs w:val="28"/>
        </w:rPr>
        <w:t>воваться нормами Кодекса Россий</w:t>
      </w:r>
      <w:r w:rsidRPr="00B94B39">
        <w:rPr>
          <w:rFonts w:ascii="Times New Roman" w:hAnsi="Times New Roman" w:cs="Times New Roman"/>
          <w:sz w:val="28"/>
          <w:szCs w:val="28"/>
        </w:rPr>
        <w:t>ской Федерации об административных правонарушениях, действую</w:t>
      </w:r>
      <w:r>
        <w:rPr>
          <w:rFonts w:ascii="Times New Roman" w:hAnsi="Times New Roman" w:cs="Times New Roman"/>
          <w:sz w:val="28"/>
          <w:szCs w:val="28"/>
        </w:rPr>
        <w:t>щим законода</w:t>
      </w:r>
      <w:r w:rsidRPr="00B94B39">
        <w:rPr>
          <w:rFonts w:ascii="Times New Roman" w:hAnsi="Times New Roman" w:cs="Times New Roman"/>
          <w:sz w:val="28"/>
          <w:szCs w:val="28"/>
        </w:rPr>
        <w:t>тельством Российской Федерации.</w:t>
      </w:r>
    </w:p>
    <w:p w:rsidR="00B94B39" w:rsidRPr="00B94B39" w:rsidRDefault="00B94B39" w:rsidP="00B94B39">
      <w:pPr>
        <w:rPr>
          <w:rFonts w:ascii="Times New Roman" w:hAnsi="Times New Roman" w:cs="Times New Roman"/>
          <w:sz w:val="28"/>
          <w:szCs w:val="28"/>
        </w:rPr>
      </w:pPr>
    </w:p>
    <w:p w:rsidR="00B94B39" w:rsidRPr="00B94B39" w:rsidRDefault="00B94B39" w:rsidP="00B94B3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4B39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</w:t>
      </w:r>
      <w:r>
        <w:rPr>
          <w:rFonts w:ascii="Times New Roman" w:hAnsi="Times New Roman" w:cs="Times New Roman"/>
          <w:sz w:val="28"/>
          <w:szCs w:val="28"/>
        </w:rPr>
        <w:t xml:space="preserve"> автоматизации и инфор</w:t>
      </w:r>
      <w:r w:rsidRPr="00B94B39">
        <w:rPr>
          <w:rFonts w:ascii="Times New Roman" w:hAnsi="Times New Roman" w:cs="Times New Roman"/>
          <w:sz w:val="28"/>
          <w:szCs w:val="28"/>
        </w:rPr>
        <w:t>мацио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94B39">
        <w:rPr>
          <w:rFonts w:ascii="Times New Roman" w:hAnsi="Times New Roman" w:cs="Times New Roman"/>
          <w:sz w:val="28"/>
          <w:szCs w:val="28"/>
        </w:rPr>
        <w:t>ных технологий администрации Ипатовского городского округа Став</w:t>
      </w:r>
      <w:r>
        <w:rPr>
          <w:rFonts w:ascii="Times New Roman" w:hAnsi="Times New Roman" w:cs="Times New Roman"/>
          <w:sz w:val="28"/>
          <w:szCs w:val="28"/>
        </w:rPr>
        <w:t>рополь</w:t>
      </w:r>
      <w:r w:rsidRPr="00B94B39">
        <w:rPr>
          <w:rFonts w:ascii="Times New Roman" w:hAnsi="Times New Roman" w:cs="Times New Roman"/>
          <w:sz w:val="28"/>
          <w:szCs w:val="28"/>
        </w:rPr>
        <w:t>ского края разместить настоящее постановление на официальном сай</w:t>
      </w:r>
      <w:r>
        <w:rPr>
          <w:rFonts w:ascii="Times New Roman" w:hAnsi="Times New Roman" w:cs="Times New Roman"/>
          <w:sz w:val="28"/>
          <w:szCs w:val="28"/>
        </w:rPr>
        <w:t>те админист</w:t>
      </w:r>
      <w:r w:rsidRPr="00B94B39">
        <w:rPr>
          <w:rFonts w:ascii="Times New Roman" w:hAnsi="Times New Roman" w:cs="Times New Roman"/>
          <w:sz w:val="28"/>
          <w:szCs w:val="28"/>
        </w:rPr>
        <w:t>рации Ипатовского городского округа Ставропольского края в информационно - телекоммуникационной сети «Интернет».</w:t>
      </w:r>
    </w:p>
    <w:p w:rsidR="00B94B39" w:rsidRPr="00B94B39" w:rsidRDefault="00B94B39" w:rsidP="00B94B39">
      <w:pPr>
        <w:rPr>
          <w:rFonts w:ascii="Times New Roman" w:hAnsi="Times New Roman" w:cs="Times New Roman"/>
          <w:sz w:val="28"/>
          <w:szCs w:val="28"/>
        </w:rPr>
      </w:pPr>
    </w:p>
    <w:p w:rsidR="00B94B39" w:rsidRPr="00B94B39" w:rsidRDefault="00B94B39" w:rsidP="00B94B3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4B39">
        <w:rPr>
          <w:rFonts w:ascii="Times New Roman" w:hAnsi="Times New Roman" w:cs="Times New Roman"/>
          <w:sz w:val="28"/>
          <w:szCs w:val="28"/>
        </w:rPr>
        <w:t>4. Контроль за выполнением настоящего п</w:t>
      </w:r>
      <w:r>
        <w:rPr>
          <w:rFonts w:ascii="Times New Roman" w:hAnsi="Times New Roman" w:cs="Times New Roman"/>
          <w:sz w:val="28"/>
          <w:szCs w:val="28"/>
        </w:rPr>
        <w:t>остановления возложить на замес</w:t>
      </w:r>
      <w:r w:rsidRPr="00B94B39">
        <w:rPr>
          <w:rFonts w:ascii="Times New Roman" w:hAnsi="Times New Roman" w:cs="Times New Roman"/>
          <w:sz w:val="28"/>
          <w:szCs w:val="28"/>
        </w:rPr>
        <w:t>тителя главы администрации - начальника отдела сельского хозяйства, охра</w:t>
      </w:r>
      <w:r>
        <w:rPr>
          <w:rFonts w:ascii="Times New Roman" w:hAnsi="Times New Roman" w:cs="Times New Roman"/>
          <w:sz w:val="28"/>
          <w:szCs w:val="28"/>
        </w:rPr>
        <w:t>ны ок</w:t>
      </w:r>
      <w:r w:rsidRPr="00B94B39">
        <w:rPr>
          <w:rFonts w:ascii="Times New Roman" w:hAnsi="Times New Roman" w:cs="Times New Roman"/>
          <w:sz w:val="28"/>
          <w:szCs w:val="28"/>
        </w:rPr>
        <w:t>ружающей среды, гражданской обороны, чрезвычайных ситуации и антитеррора администрации Ипатовского городского округа Ставропольско</w:t>
      </w:r>
      <w:r>
        <w:rPr>
          <w:rFonts w:ascii="Times New Roman" w:hAnsi="Times New Roman" w:cs="Times New Roman"/>
          <w:sz w:val="28"/>
          <w:szCs w:val="28"/>
        </w:rPr>
        <w:t xml:space="preserve">го края Н.С.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Голо</w:t>
      </w:r>
      <w:r w:rsidRPr="00B94B39">
        <w:rPr>
          <w:rFonts w:ascii="Times New Roman" w:hAnsi="Times New Roman" w:cs="Times New Roman"/>
          <w:sz w:val="28"/>
          <w:szCs w:val="28"/>
        </w:rPr>
        <w:t>винова</w:t>
      </w:r>
      <w:proofErr w:type="spellEnd"/>
      <w:r w:rsidRPr="00B94B39">
        <w:rPr>
          <w:rFonts w:ascii="Times New Roman" w:hAnsi="Times New Roman" w:cs="Times New Roman"/>
          <w:sz w:val="28"/>
          <w:szCs w:val="28"/>
        </w:rPr>
        <w:t>.</w:t>
      </w:r>
    </w:p>
    <w:p w:rsidR="00B94B39" w:rsidRPr="00B94B39" w:rsidRDefault="00B94B39" w:rsidP="00B94B39">
      <w:pPr>
        <w:rPr>
          <w:rFonts w:ascii="Times New Roman" w:hAnsi="Times New Roman" w:cs="Times New Roman"/>
          <w:sz w:val="28"/>
          <w:szCs w:val="28"/>
        </w:rPr>
      </w:pPr>
    </w:p>
    <w:p w:rsidR="00B94B39" w:rsidRPr="00B94B39" w:rsidRDefault="00B94B39" w:rsidP="00B94B3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4B39">
        <w:rPr>
          <w:rFonts w:ascii="Times New Roman" w:hAnsi="Times New Roman" w:cs="Times New Roman"/>
          <w:sz w:val="28"/>
          <w:szCs w:val="28"/>
        </w:rPr>
        <w:lastRenderedPageBreak/>
        <w:t>5. Настоящее постановление вступает в силу на следующий день после дня его официального обнародования (опубликования).</w:t>
      </w:r>
    </w:p>
    <w:p w:rsidR="00B94B39" w:rsidRPr="00B94B39" w:rsidRDefault="00B94B39" w:rsidP="00B94B39">
      <w:pPr>
        <w:rPr>
          <w:rFonts w:ascii="Times New Roman" w:hAnsi="Times New Roman" w:cs="Times New Roman"/>
          <w:sz w:val="28"/>
          <w:szCs w:val="28"/>
        </w:rPr>
      </w:pPr>
    </w:p>
    <w:p w:rsidR="00B94B39" w:rsidRDefault="00B94B39" w:rsidP="00B94B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94B39" w:rsidRDefault="00B94B39" w:rsidP="00B94B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94B39" w:rsidRDefault="00B94B39" w:rsidP="00B94B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94B39" w:rsidRDefault="00B94B39" w:rsidP="00B94B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94B39" w:rsidRPr="00B94B39" w:rsidRDefault="00B94B39" w:rsidP="00B94B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94B39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B94B39" w:rsidRPr="00B94B39" w:rsidRDefault="00B94B39" w:rsidP="00B94B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94B3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B94B39" w:rsidRPr="00B94B39" w:rsidRDefault="00B94B39" w:rsidP="00B94B3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94B39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sectPr w:rsidR="00B94B39" w:rsidRPr="00B94B3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0F63F4"/>
    <w:rsid w:val="001023CE"/>
    <w:rsid w:val="001106D9"/>
    <w:rsid w:val="001416EE"/>
    <w:rsid w:val="0016360F"/>
    <w:rsid w:val="00185C1E"/>
    <w:rsid w:val="001B1CF1"/>
    <w:rsid w:val="001E6A66"/>
    <w:rsid w:val="001F00CE"/>
    <w:rsid w:val="00204B14"/>
    <w:rsid w:val="00212B74"/>
    <w:rsid w:val="002145FD"/>
    <w:rsid w:val="002270AC"/>
    <w:rsid w:val="0026191D"/>
    <w:rsid w:val="002938D4"/>
    <w:rsid w:val="00302B3C"/>
    <w:rsid w:val="00313F7F"/>
    <w:rsid w:val="0033338E"/>
    <w:rsid w:val="0033339D"/>
    <w:rsid w:val="00344DE0"/>
    <w:rsid w:val="00346AE5"/>
    <w:rsid w:val="003A25BD"/>
    <w:rsid w:val="003F5793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65E3D"/>
    <w:rsid w:val="00567977"/>
    <w:rsid w:val="00576FBF"/>
    <w:rsid w:val="005916DB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700E9E"/>
    <w:rsid w:val="007104B0"/>
    <w:rsid w:val="007133C6"/>
    <w:rsid w:val="00715FE0"/>
    <w:rsid w:val="0073060F"/>
    <w:rsid w:val="00732FF1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17EB6"/>
    <w:rsid w:val="0084758B"/>
    <w:rsid w:val="00851775"/>
    <w:rsid w:val="00875D22"/>
    <w:rsid w:val="008954D3"/>
    <w:rsid w:val="008D2204"/>
    <w:rsid w:val="008D4A04"/>
    <w:rsid w:val="008F04D3"/>
    <w:rsid w:val="009040BC"/>
    <w:rsid w:val="009057C8"/>
    <w:rsid w:val="00944590"/>
    <w:rsid w:val="0098202F"/>
    <w:rsid w:val="009906E3"/>
    <w:rsid w:val="009B17D0"/>
    <w:rsid w:val="009C0318"/>
    <w:rsid w:val="009E1BE1"/>
    <w:rsid w:val="009F6133"/>
    <w:rsid w:val="00A13FAC"/>
    <w:rsid w:val="00A54F73"/>
    <w:rsid w:val="00A6588E"/>
    <w:rsid w:val="00A93606"/>
    <w:rsid w:val="00A95AE9"/>
    <w:rsid w:val="00AA66F3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4B39"/>
    <w:rsid w:val="00B9509A"/>
    <w:rsid w:val="00BA15A8"/>
    <w:rsid w:val="00BE0E63"/>
    <w:rsid w:val="00C0018D"/>
    <w:rsid w:val="00C034BF"/>
    <w:rsid w:val="00C10703"/>
    <w:rsid w:val="00C2678B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6357A"/>
    <w:rsid w:val="00D74E1A"/>
    <w:rsid w:val="00D75E13"/>
    <w:rsid w:val="00D8095D"/>
    <w:rsid w:val="00D94A84"/>
    <w:rsid w:val="00D96D9E"/>
    <w:rsid w:val="00DB696E"/>
    <w:rsid w:val="00DD0CBE"/>
    <w:rsid w:val="00E03B0B"/>
    <w:rsid w:val="00E348C0"/>
    <w:rsid w:val="00E6746E"/>
    <w:rsid w:val="00E73689"/>
    <w:rsid w:val="00E80374"/>
    <w:rsid w:val="00E951EF"/>
    <w:rsid w:val="00E95E55"/>
    <w:rsid w:val="00EB261A"/>
    <w:rsid w:val="00EC2C60"/>
    <w:rsid w:val="00ED24ED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874E86D5-432D-4B3E-9929-78CAD04F5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99B91-0BD2-424F-AB58-B67B03866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7</cp:revision>
  <cp:lastPrinted>2020-04-17T07:39:00Z</cp:lastPrinted>
  <dcterms:created xsi:type="dcterms:W3CDTF">2020-04-16T05:06:00Z</dcterms:created>
  <dcterms:modified xsi:type="dcterms:W3CDTF">2020-04-20T13:42:00Z</dcterms:modified>
</cp:coreProperties>
</file>